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8C0A3" w14:textId="77777777" w:rsidR="00704299" w:rsidRPr="00AC33D4" w:rsidRDefault="00704299" w:rsidP="00704299">
      <w:pPr>
        <w:autoSpaceDE w:val="0"/>
        <w:autoSpaceDN w:val="0"/>
        <w:spacing w:after="0" w:line="360" w:lineRule="auto"/>
        <w:jc w:val="center"/>
        <w:rPr>
          <w:rFonts w:asciiTheme="majorHAnsi" w:eastAsia="Calibri" w:hAnsiTheme="majorHAnsi" w:cs="Calibri"/>
          <w:b/>
          <w:bCs/>
          <w:lang w:eastAsia="zh-CN"/>
        </w:rPr>
      </w:pPr>
      <w:r w:rsidRPr="00AC33D4">
        <w:rPr>
          <w:rFonts w:asciiTheme="majorHAnsi" w:eastAsia="Calibri" w:hAnsiTheme="majorHAnsi" w:cs="Calibri"/>
          <w:b/>
          <w:bCs/>
          <w:lang w:eastAsia="zh-CN"/>
        </w:rPr>
        <w:t>RZĄDOWY PROGRAM ODBUDOWY ZABYTKÓW</w:t>
      </w:r>
    </w:p>
    <w:p w14:paraId="0002FE97" w14:textId="77777777" w:rsidR="00704299" w:rsidRPr="00AC33D4" w:rsidRDefault="00704299" w:rsidP="00704299">
      <w:pPr>
        <w:autoSpaceDE w:val="0"/>
        <w:autoSpaceDN w:val="0"/>
        <w:spacing w:after="0" w:line="360" w:lineRule="auto"/>
        <w:jc w:val="center"/>
        <w:rPr>
          <w:rFonts w:asciiTheme="majorHAnsi" w:eastAsia="Calibri" w:hAnsiTheme="majorHAnsi" w:cs="Calibri"/>
          <w:lang w:eastAsia="zh-CN"/>
        </w:rPr>
      </w:pPr>
    </w:p>
    <w:p w14:paraId="0DEDA460" w14:textId="77777777" w:rsidR="00704299" w:rsidRPr="00AC33D4" w:rsidRDefault="00704299" w:rsidP="00704299">
      <w:pPr>
        <w:rPr>
          <w:rFonts w:asciiTheme="majorHAnsi" w:hAnsiTheme="majorHAnsi"/>
        </w:rPr>
      </w:pPr>
      <w:r w:rsidRPr="00AC33D4">
        <w:rPr>
          <w:rFonts w:asciiTheme="majorHAnsi" w:hAnsiTheme="majorHAnsi"/>
          <w:noProof/>
          <w:lang w:eastAsia="pl-PL"/>
        </w:rPr>
        <w:drawing>
          <wp:inline distT="0" distB="0" distL="0" distR="0" wp14:anchorId="5DB341BC" wp14:editId="40EDC0A8">
            <wp:extent cx="1885950" cy="66680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467" cy="674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C33D4">
        <w:rPr>
          <w:rFonts w:asciiTheme="majorHAnsi" w:hAnsiTheme="majorHAnsi"/>
        </w:rPr>
        <w:t xml:space="preserve">                                                                  </w:t>
      </w:r>
      <w:r w:rsidRPr="00AC33D4">
        <w:rPr>
          <w:rFonts w:asciiTheme="majorHAnsi" w:hAnsiTheme="majorHAnsi"/>
          <w:noProof/>
          <w:lang w:eastAsia="pl-PL"/>
        </w:rPr>
        <w:drawing>
          <wp:inline distT="0" distB="0" distL="0" distR="0" wp14:anchorId="7C04D46E" wp14:editId="60567346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C7AF38" w14:textId="77777777" w:rsidR="00704299" w:rsidRPr="00AC33D4" w:rsidRDefault="00704299" w:rsidP="00704299">
      <w:pPr>
        <w:rPr>
          <w:rFonts w:asciiTheme="majorHAnsi" w:hAnsiTheme="majorHAnsi"/>
          <w:b/>
          <w:bCs/>
        </w:rPr>
      </w:pPr>
    </w:p>
    <w:p w14:paraId="3799F5C9" w14:textId="4BD4816B" w:rsidR="00704299" w:rsidRPr="00AC33D4" w:rsidRDefault="00704299" w:rsidP="00704299">
      <w:pPr>
        <w:rPr>
          <w:rFonts w:asciiTheme="majorHAnsi" w:hAnsiTheme="majorHAnsi"/>
        </w:rPr>
      </w:pPr>
      <w:r w:rsidRPr="00AC33D4">
        <w:rPr>
          <w:rFonts w:asciiTheme="majorHAnsi" w:hAnsiTheme="majorHAnsi"/>
          <w:b/>
          <w:bCs/>
        </w:rPr>
        <w:t xml:space="preserve">Załącznik nr 3 do zapytania ofertowego nr </w:t>
      </w:r>
      <w:r w:rsidR="00F1287B">
        <w:rPr>
          <w:rFonts w:asciiTheme="majorHAnsi" w:hAnsiTheme="majorHAnsi"/>
          <w:b/>
          <w:bCs/>
        </w:rPr>
        <w:t>2</w:t>
      </w:r>
      <w:r w:rsidRPr="00AC33D4">
        <w:rPr>
          <w:rFonts w:asciiTheme="majorHAnsi" w:hAnsiTheme="majorHAnsi"/>
          <w:b/>
          <w:bCs/>
        </w:rPr>
        <w:t>/202</w:t>
      </w:r>
      <w:r w:rsidR="007A3CE0">
        <w:rPr>
          <w:rFonts w:asciiTheme="majorHAnsi" w:hAnsiTheme="majorHAnsi"/>
          <w:b/>
          <w:bCs/>
        </w:rPr>
        <w:t>4</w:t>
      </w:r>
      <w:r w:rsidRPr="00AC33D4">
        <w:rPr>
          <w:rFonts w:asciiTheme="majorHAnsi" w:hAnsiTheme="majorHAnsi"/>
          <w:b/>
          <w:bCs/>
        </w:rPr>
        <w:t xml:space="preserve"> z dnia </w:t>
      </w:r>
      <w:r w:rsidR="00F1287B">
        <w:rPr>
          <w:rFonts w:asciiTheme="majorHAnsi" w:hAnsiTheme="majorHAnsi"/>
          <w:b/>
          <w:bCs/>
        </w:rPr>
        <w:t>0</w:t>
      </w:r>
      <w:r w:rsidR="007A3CE0">
        <w:rPr>
          <w:rFonts w:asciiTheme="majorHAnsi" w:hAnsiTheme="majorHAnsi"/>
          <w:b/>
          <w:bCs/>
        </w:rPr>
        <w:t>4</w:t>
      </w:r>
      <w:r w:rsidR="00314481">
        <w:rPr>
          <w:rFonts w:asciiTheme="majorHAnsi" w:hAnsiTheme="majorHAnsi"/>
          <w:b/>
          <w:bCs/>
        </w:rPr>
        <w:t>.</w:t>
      </w:r>
      <w:r w:rsidR="007A3CE0">
        <w:rPr>
          <w:rFonts w:asciiTheme="majorHAnsi" w:hAnsiTheme="majorHAnsi"/>
          <w:b/>
          <w:bCs/>
        </w:rPr>
        <w:t>0</w:t>
      </w:r>
      <w:r w:rsidR="00F1287B">
        <w:rPr>
          <w:rFonts w:asciiTheme="majorHAnsi" w:hAnsiTheme="majorHAnsi"/>
          <w:b/>
          <w:bCs/>
        </w:rPr>
        <w:t>6</w:t>
      </w:r>
      <w:r w:rsidR="00314481">
        <w:rPr>
          <w:rFonts w:asciiTheme="majorHAnsi" w:hAnsiTheme="majorHAnsi"/>
          <w:b/>
          <w:bCs/>
        </w:rPr>
        <w:t>.202</w:t>
      </w:r>
      <w:r w:rsidR="007A3CE0">
        <w:rPr>
          <w:rFonts w:asciiTheme="majorHAnsi" w:hAnsiTheme="majorHAnsi"/>
          <w:b/>
          <w:bCs/>
        </w:rPr>
        <w:t>4</w:t>
      </w:r>
      <w:r w:rsidR="00314481">
        <w:rPr>
          <w:rFonts w:asciiTheme="majorHAnsi" w:hAnsiTheme="majorHAnsi"/>
          <w:b/>
          <w:bCs/>
        </w:rPr>
        <w:t xml:space="preserve"> r.</w:t>
      </w:r>
      <w:r w:rsidRPr="00AC33D4">
        <w:rPr>
          <w:rFonts w:asciiTheme="majorHAnsi" w:hAnsiTheme="majorHAnsi"/>
          <w:b/>
          <w:bCs/>
        </w:rPr>
        <w:t xml:space="preserve"> </w:t>
      </w:r>
    </w:p>
    <w:p w14:paraId="2876FA9C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b/>
        </w:rPr>
      </w:pPr>
    </w:p>
    <w:p w14:paraId="7778FD4C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AC33D4">
        <w:rPr>
          <w:rFonts w:asciiTheme="majorHAnsi" w:hAnsiTheme="majorHAnsi" w:cstheme="minorHAnsi"/>
          <w:b/>
        </w:rPr>
        <w:t>Klauzula informacyjna z art. 13 RODO</w:t>
      </w:r>
    </w:p>
    <w:p w14:paraId="779A4983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</w:rPr>
      </w:pPr>
    </w:p>
    <w:p w14:paraId="75031EFF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13C918F2" w14:textId="64C45DB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 xml:space="preserve">- administratorem Pani/Pana danych osobowych jest </w:t>
      </w:r>
      <w:r w:rsidR="007A3CE0" w:rsidRPr="007A3CE0">
        <w:rPr>
          <w:rFonts w:asciiTheme="majorHAnsi" w:hAnsiTheme="majorHAnsi" w:cstheme="minorHAnsi"/>
        </w:rPr>
        <w:t xml:space="preserve">Parafia Rzymsko-Katolicka p.w. </w:t>
      </w:r>
      <w:r w:rsidR="00F1287B">
        <w:rPr>
          <w:rFonts w:asciiTheme="majorHAnsi" w:hAnsiTheme="majorHAnsi" w:cstheme="minorHAnsi"/>
        </w:rPr>
        <w:t>Nawiedzenia NMP</w:t>
      </w:r>
      <w:r w:rsidR="007A3CE0" w:rsidRPr="007A3CE0">
        <w:rPr>
          <w:rFonts w:asciiTheme="majorHAnsi" w:hAnsiTheme="majorHAnsi" w:cstheme="minorHAnsi"/>
        </w:rPr>
        <w:t xml:space="preserve"> w </w:t>
      </w:r>
      <w:r w:rsidR="00F1287B">
        <w:rPr>
          <w:rFonts w:asciiTheme="majorHAnsi" w:hAnsiTheme="majorHAnsi" w:cstheme="minorHAnsi"/>
        </w:rPr>
        <w:t>Czermnie</w:t>
      </w:r>
      <w:r w:rsidR="00D06384" w:rsidRPr="00AC33D4">
        <w:rPr>
          <w:rFonts w:asciiTheme="majorHAnsi" w:hAnsiTheme="majorHAnsi" w:cstheme="minorHAnsi"/>
        </w:rPr>
        <w:t>,</w:t>
      </w:r>
      <w:r w:rsidR="00972A89" w:rsidRPr="00972A89">
        <w:t xml:space="preserve"> </w:t>
      </w:r>
      <w:r w:rsidR="00972A89" w:rsidRPr="00972A89">
        <w:rPr>
          <w:rFonts w:asciiTheme="majorHAnsi" w:hAnsiTheme="majorHAnsi" w:cstheme="minorHAnsi"/>
        </w:rPr>
        <w:t xml:space="preserve">ul. </w:t>
      </w:r>
      <w:r w:rsidR="00F1287B">
        <w:rPr>
          <w:rFonts w:asciiTheme="majorHAnsi" w:hAnsiTheme="majorHAnsi" w:cstheme="minorHAnsi"/>
        </w:rPr>
        <w:t>Kościelna 1</w:t>
      </w:r>
      <w:r w:rsidR="00972A89" w:rsidRPr="00972A89">
        <w:rPr>
          <w:rFonts w:asciiTheme="majorHAnsi" w:hAnsiTheme="majorHAnsi" w:cstheme="minorHAnsi"/>
        </w:rPr>
        <w:t>, 26-260 Fałków</w:t>
      </w:r>
    </w:p>
    <w:p w14:paraId="24CEBC94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Pani/Pana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2A254A3E" w14:textId="59D16FE0" w:rsidR="00CC1A2A" w:rsidRPr="00AC33D4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odbiorcami Pani/Pana danych osobowych będą osoby lub podmioty, którym udostępniona zostanie dokumentacja postępowania oraz wszyscy użytkownicy strony internetowej przedmiotowego post</w:t>
      </w:r>
      <w:r w:rsidR="00314481">
        <w:rPr>
          <w:rFonts w:asciiTheme="majorHAnsi" w:hAnsiTheme="majorHAnsi" w:cstheme="minorHAnsi"/>
        </w:rPr>
        <w:t>ę</w:t>
      </w:r>
      <w:r w:rsidRPr="00AC33D4">
        <w:rPr>
          <w:rFonts w:asciiTheme="majorHAnsi" w:hAnsiTheme="majorHAnsi" w:cstheme="minorHAnsi"/>
        </w:rPr>
        <w:t xml:space="preserve">powania, na której Gmina </w:t>
      </w:r>
      <w:r w:rsidR="007A3CE0">
        <w:rPr>
          <w:rFonts w:asciiTheme="majorHAnsi" w:hAnsiTheme="majorHAnsi" w:cstheme="minorHAnsi"/>
        </w:rPr>
        <w:t>Fałków</w:t>
      </w:r>
      <w:r w:rsidR="00314481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udostępniła postępowanie o udzielenie zamówienia publicznego, działając pod adresem www.</w:t>
      </w:r>
      <w:r w:rsidR="00314481">
        <w:rPr>
          <w:rFonts w:asciiTheme="majorHAnsi" w:hAnsiTheme="majorHAnsi" w:cstheme="minorHAnsi"/>
        </w:rPr>
        <w:t>miedzyzdroje.pl</w:t>
      </w:r>
    </w:p>
    <w:p w14:paraId="739DE325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dane osobowe będą przetwarzane przez okres prowadzenia postępowania o udzielenie zamówienia publicznego oraz po jego zakończeniu zgodnie z przepisami dotyczącymi archiwizacji oraz trwałości projektu (jeżeli dotyczy),</w:t>
      </w:r>
    </w:p>
    <w:p w14:paraId="0B1FEC3E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przetwarzane dane osobowe mogą być pozyskiwane od wykonawców, których dane dotyczą lub innych podmiotów na których zasoby powołują się wykonawcy,</w:t>
      </w:r>
    </w:p>
    <w:p w14:paraId="62B6CC48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przetwarzane dane osobowe obejmują w szczególności imię i nazwisko, adres, NIP, REGON, numer CEIDG, numer KRS oraz inne dane osobowe podane przez osobę składającą ofertę i inną korespondencję wpływającą do Zamawiającego w celu udziału w postępowaniu o udzielenie przedmiotowego zamówienia,</w:t>
      </w:r>
    </w:p>
    <w:p w14:paraId="19C7C41E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</w:t>
      </w:r>
    </w:p>
    <w:p w14:paraId="1FBB8433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w odniesieniu do Pani/Pana danych osobowych decyzje nie będą podejmowane</w:t>
      </w:r>
    </w:p>
    <w:p w14:paraId="77CB4F12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w sposób zautomatyzowany, stosowanie do art. 22 RODO;</w:t>
      </w:r>
    </w:p>
    <w:p w14:paraId="4DA56EBB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Posiada Pani/Pan:</w:t>
      </w:r>
    </w:p>
    <w:p w14:paraId="5E95EC40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na podstawie art. 15 RODO prawo dostępu do danych osobowych Pani/Pana</w:t>
      </w:r>
    </w:p>
    <w:p w14:paraId="389537CE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 xml:space="preserve">dotyczących; </w:t>
      </w:r>
      <w:r w:rsidRPr="00AC33D4">
        <w:rPr>
          <w:rFonts w:asciiTheme="majorHAnsi" w:hAnsiTheme="majorHAnsi" w:cstheme="minorHAnsi"/>
        </w:rPr>
        <w:t></w:t>
      </w:r>
    </w:p>
    <w:p w14:paraId="4F8AAA88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na podstawie art. 16 RODO prawo do sprostowania Pani/Pana danych osobowych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*,</w:t>
      </w:r>
    </w:p>
    <w:p w14:paraId="15BD154D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na podstawie art. 18 RODO prawo żądania od administratora ograniczenia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przetwarzania danych osobowych z zastrzeżeniem przypadków, o których mowa w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art. 18 ust. 2 RODO **,</w:t>
      </w:r>
    </w:p>
    <w:p w14:paraId="11E6E20C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prawo do wniesienia skargi do Prezesa Urzędu Ochrony Danych Osobowych, gdy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uzna Pani/Pan,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że przetwarzanie danych osobowych Pani/Pana dotyczących narusza przepisy</w:t>
      </w:r>
    </w:p>
    <w:p w14:paraId="617AAD3D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lastRenderedPageBreak/>
        <w:t>RODO.</w:t>
      </w:r>
    </w:p>
    <w:p w14:paraId="3A54F6EB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Nie przysługuje Pani/Panu:</w:t>
      </w:r>
    </w:p>
    <w:p w14:paraId="68917594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w związku z art. 17 ust. 3 lit. b, d lub e RODO prawo do usunięcia danych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osobowych;</w:t>
      </w:r>
    </w:p>
    <w:p w14:paraId="2F58914C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prawo do przenoszenia danych osobowych, o którym mowa w art. 20 RODO;</w:t>
      </w:r>
    </w:p>
    <w:p w14:paraId="73CAE4FA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na podstawie art. 21 RODO prawo sprzeciwu, wobec przetwarzania danych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osobowych, gdyż</w:t>
      </w:r>
    </w:p>
    <w:p w14:paraId="49BF38E4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podstawą prawną przetwarzania Pani/Pana danych osobowych jest art. 6 ust. 1 lit. c</w:t>
      </w:r>
    </w:p>
    <w:p w14:paraId="47F65639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Rodo.</w:t>
      </w:r>
    </w:p>
    <w:p w14:paraId="5056A8EA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2. Jednocześnie Zamawiający przypomina o ciążącym na Pani/Panu obowiązku</w:t>
      </w:r>
      <w:r w:rsid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informacyjnym wynikającym z art. 14 RODO względem osób fizycznych, których</w:t>
      </w:r>
      <w:r w:rsid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dane przekazane zostaną Zamawiającemu w związku z prowadzonym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postępowaniem i które Zamawiający pośrednio pozyska od wykonawcy biorącego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udział w postępowaniu, chyba że ma zastosowanie co najmniej jedno z wyłączeń, o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których mowa w art. 14 ust. 5 RODO.</w:t>
      </w:r>
    </w:p>
    <w:p w14:paraId="279AFB8A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19C77B01" w14:textId="77777777" w:rsidR="00D95760" w:rsidRDefault="00D95760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21CF7702" w14:textId="77777777" w:rsidR="00D95760" w:rsidRDefault="00D95760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60DFB9C5" w14:textId="77777777" w:rsidR="00D95760" w:rsidRPr="00AC33D4" w:rsidRDefault="00D95760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7FB0B180" w14:textId="77777777" w:rsidR="00CC1A2A" w:rsidRPr="00AC33D4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5E561E24" w14:textId="77777777" w:rsidR="00D95760" w:rsidRPr="004F678E" w:rsidRDefault="00D95760" w:rsidP="00D95760">
      <w:pPr>
        <w:spacing w:after="0" w:line="240" w:lineRule="auto"/>
        <w:jc w:val="right"/>
      </w:pPr>
      <w:r w:rsidRPr="004F678E">
        <w:t xml:space="preserve">……………………………………………………… </w:t>
      </w:r>
    </w:p>
    <w:p w14:paraId="31FE0C8C" w14:textId="7A342562" w:rsidR="00D95760" w:rsidRDefault="00D95760" w:rsidP="00D95760">
      <w:pPr>
        <w:spacing w:after="0" w:line="240" w:lineRule="auto"/>
        <w:jc w:val="right"/>
      </w:pPr>
      <w:r w:rsidRPr="004F678E">
        <w:t xml:space="preserve">Data i Podpis </w:t>
      </w:r>
    </w:p>
    <w:p w14:paraId="38966992" w14:textId="1F0D5A83" w:rsidR="00CC1A2A" w:rsidRPr="00AC33D4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7D5CD96E" w14:textId="77777777" w:rsidR="00CC1A2A" w:rsidRPr="00AC33D4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6E0E5788" w14:textId="77777777" w:rsidR="00CC1A2A" w:rsidRPr="00AC33D4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3740DEF0" w14:textId="77777777" w:rsidR="00CC1A2A" w:rsidRPr="00AC33D4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4EB571A2" w14:textId="77777777" w:rsidR="00CC1A2A" w:rsidRPr="00AC33D4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21D52287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* Wyjaśnienie: skorzystanie z prawa do sprostowania nie może skutkować zmianą wyniku postępowania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 xml:space="preserve">o udzielenie zamówienia publicznego ani zmianą postanowień </w:t>
      </w:r>
      <w:r w:rsidR="001A151A" w:rsidRPr="00AC33D4">
        <w:rPr>
          <w:rFonts w:asciiTheme="majorHAnsi" w:hAnsiTheme="majorHAnsi" w:cstheme="minorHAnsi"/>
        </w:rPr>
        <w:t>umowy</w:t>
      </w:r>
      <w:r w:rsidRPr="00AC33D4">
        <w:rPr>
          <w:rFonts w:asciiTheme="majorHAnsi" w:hAnsiTheme="majorHAnsi" w:cstheme="minorHAnsi"/>
        </w:rPr>
        <w:t>.</w:t>
      </w:r>
    </w:p>
    <w:p w14:paraId="089A643F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** Wyjaśnienie: prawo do ograniczenia przetwarzania nie ma zastosowania w odniesieniu do</w:t>
      </w:r>
    </w:p>
    <w:p w14:paraId="26047824" w14:textId="77777777" w:rsidR="00704299" w:rsidRPr="00AC33D4" w:rsidRDefault="00704299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przechowywania, w celu zapewnienia korzystania ze środków ochrony prawnej lub w celu ochrony praw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innej osoby fizycznej lub prawnej, lub z uwagi na ważne względy interesu publicznego Unii Europejskiej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lub państwa członkowskiego.</w:t>
      </w:r>
    </w:p>
    <w:p w14:paraId="1481B9D9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4FC37939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190E4CD0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54A57784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6AE6E661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372118DD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0BC3B96B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6EACFD42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7D7CC070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35EF8572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40DF2A86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4C6F34CA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6149089D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49DC6A11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27DDF1C2" w14:textId="77777777" w:rsidR="00A12D97" w:rsidRPr="00AC33D4" w:rsidRDefault="00A12D97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08906251" w14:textId="77777777" w:rsidR="00A12D97" w:rsidRPr="00AC33D4" w:rsidRDefault="00A12D97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261871CD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12D29E0A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3505B3EF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36D4AA8C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179F84B8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sectPr w:rsidR="00DB5065" w:rsidRPr="00AC3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299"/>
    <w:rsid w:val="00184753"/>
    <w:rsid w:val="001A151A"/>
    <w:rsid w:val="002C6B27"/>
    <w:rsid w:val="00314481"/>
    <w:rsid w:val="00704299"/>
    <w:rsid w:val="00746216"/>
    <w:rsid w:val="007A3CE0"/>
    <w:rsid w:val="00972A89"/>
    <w:rsid w:val="00A12D97"/>
    <w:rsid w:val="00AC33D4"/>
    <w:rsid w:val="00CC1A2A"/>
    <w:rsid w:val="00D06384"/>
    <w:rsid w:val="00D55198"/>
    <w:rsid w:val="00D63F6D"/>
    <w:rsid w:val="00D95760"/>
    <w:rsid w:val="00DB5065"/>
    <w:rsid w:val="00F1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1396"/>
  <w15:chartTrackingRefBased/>
  <w15:docId w15:val="{A5B75B76-B28C-45AF-BA0D-974BBE87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1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Paweł Pękala</cp:lastModifiedBy>
  <cp:revision>13</cp:revision>
  <cp:lastPrinted>2023-08-14T06:19:00Z</cp:lastPrinted>
  <dcterms:created xsi:type="dcterms:W3CDTF">2023-08-11T09:51:00Z</dcterms:created>
  <dcterms:modified xsi:type="dcterms:W3CDTF">2024-06-04T12:24:00Z</dcterms:modified>
</cp:coreProperties>
</file>